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-126910</wp:posOffset>
            </wp:positionH>
            <wp:positionV relativeFrom="line">
              <wp:posOffset>-152400</wp:posOffset>
            </wp:positionV>
            <wp:extent cx="2452844" cy="45087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844" cy="4508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jc w:val="both"/>
        <w:rPr>
          <w:rFonts w:ascii="Times New Roman" w:hAnsi="Times New Roman"/>
          <w:sz w:val="24"/>
          <w:szCs w:val="24"/>
        </w:rPr>
      </w:pPr>
    </w:p>
    <w:p>
      <w:pPr>
        <w:pStyle w:val="Body"/>
        <w:jc w:val="both"/>
        <w:rPr>
          <w:rFonts w:ascii="Times New Roman" w:hAnsi="Times New Roman"/>
          <w:b w:val="1"/>
          <w:bCs w:val="1"/>
          <w:sz w:val="24"/>
          <w:szCs w:val="24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hAnsi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20</w:t>
      </w:r>
      <w:r>
        <w:rPr>
          <w:rFonts w:ascii="Times New Roman" w:hAnsi="Times New Roman"/>
          <w:sz w:val="24"/>
          <w:szCs w:val="24"/>
          <w:rtl w:val="0"/>
          <w:lang w:val="en-US"/>
        </w:rPr>
        <w:t>21</w:t>
      </w:r>
      <w:r>
        <w:rPr>
          <w:rFonts w:ascii="Times New Roman" w:hAnsi="Times New Roman"/>
          <w:sz w:val="24"/>
          <w:szCs w:val="24"/>
          <w:rtl w:val="0"/>
        </w:rPr>
        <w:t xml:space="preserve"> m. </w:t>
      </w:r>
      <w:r>
        <w:rPr>
          <w:rFonts w:ascii="Times New Roman" w:hAnsi="Times New Roman"/>
          <w:sz w:val="24"/>
          <w:szCs w:val="24"/>
          <w:rtl w:val="0"/>
          <w:lang w:val="en-US"/>
        </w:rPr>
        <w:t>lapkri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io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17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 xml:space="preserve">d. </w:t>
      </w:r>
    </w:p>
    <w:p>
      <w:pPr>
        <w:pStyle w:val="Body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Default"/>
        <w:suppressAutoHyphens w:val="1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„</w:t>
      </w:r>
      <w:r>
        <w:rPr>
          <w:rFonts w:ascii="Times New Roman" w:hAnsi="Times New Roman"/>
          <w:b w:val="1"/>
          <w:bCs w:val="1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T</w:t>
      </w:r>
      <w:r>
        <w:rPr>
          <w:rFonts w:ascii="Times New Roman" w:hAnsi="Times New Roman" w:hint="default"/>
          <w:b w:val="1"/>
          <w:bCs w:val="1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ė</w:t>
      </w:r>
      <w:r>
        <w:rPr>
          <w:rFonts w:ascii="Times New Roman" w:hAnsi="Times New Roman"/>
          <w:b w:val="1"/>
          <w:bCs w:val="1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v</w:t>
      </w:r>
      <w:r>
        <w:rPr>
          <w:rFonts w:ascii="Times New Roman" w:hAnsi="Times New Roman" w:hint="default"/>
          <w:b w:val="1"/>
          <w:bCs w:val="1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 xml:space="preserve">ų </w:t>
      </w:r>
      <w:r>
        <w:rPr>
          <w:rFonts w:ascii="Times New Roman" w:hAnsi="Times New Roman"/>
          <w:b w:val="1"/>
          <w:bCs w:val="1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linij</w:t>
      </w:r>
      <w:r>
        <w:rPr>
          <w:rFonts w:ascii="Times New Roman" w:hAnsi="Times New Roman"/>
          <w:b w:val="1"/>
          <w:bCs w:val="1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a</w:t>
      </w:r>
      <w:r>
        <w:rPr>
          <w:rFonts w:ascii="Times New Roman" w:hAnsi="Times New Roman" w:hint="default"/>
          <w:b w:val="1"/>
          <w:bCs w:val="1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“</w:t>
      </w:r>
      <w:r>
        <w:rPr>
          <w:rFonts w:ascii="Times New Roman" w:hAnsi="Times New Roman"/>
          <w:b w:val="1"/>
          <w:bCs w:val="1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: pasitarkite su psichologu tiek kart</w:t>
      </w:r>
      <w:r>
        <w:rPr>
          <w:rFonts w:ascii="Times New Roman" w:hAnsi="Times New Roman" w:hint="default"/>
          <w:b w:val="1"/>
          <w:bCs w:val="1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ų</w:t>
      </w:r>
      <w:r>
        <w:rPr>
          <w:rFonts w:ascii="Times New Roman" w:hAnsi="Times New Roman"/>
          <w:b w:val="1"/>
          <w:bCs w:val="1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, kiek reikia</w:t>
      </w:r>
    </w:p>
    <w:p>
      <w:pPr>
        <w:pStyle w:val="Default"/>
        <w:suppressAutoHyphens w:val="1"/>
        <w:bidi w:val="0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</w:pPr>
    </w:p>
    <w:p>
      <w:pPr>
        <w:pStyle w:val="Default"/>
        <w:suppressAutoHyphens w:val="1"/>
        <w:bidi w:val="0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</w:pP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Visiems t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ė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vams kartais reikia pasitarti d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ė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l vaik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 xml:space="preserve">ų 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ir paaugli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 xml:space="preserve">ų 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elgesio, savijautos ar tarpusavio santyki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ų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. Vaikai ir paaugliai da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ž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nai k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nors i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š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kre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č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ia, ne visuomet pavyksta su jais susikalb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ė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ti ar suprasti elgesio prie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ž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astis. Neretai suaugusieji ne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ž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ino, kaip reaguoti ar nusiraminti, jau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č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iasi blogais t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ė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 xml:space="preserve">vais. </w:t>
      </w:r>
    </w:p>
    <w:p>
      <w:pPr>
        <w:pStyle w:val="Default"/>
        <w:suppressAutoHyphens w:val="1"/>
        <w:bidi w:val="0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</w:pPr>
    </w:p>
    <w:p>
      <w:pPr>
        <w:pStyle w:val="Default"/>
        <w:suppressAutoHyphens w:val="1"/>
        <w:bidi w:val="0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</w:pP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„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 xml:space="preserve">Visos 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š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eimos susiduria su sunkumais. Niekam nepavyksta i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š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 xml:space="preserve">vengti 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į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tempt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 xml:space="preserve">ų 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situacij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 xml:space="preserve">ų 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ir stipri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 xml:space="preserve">ų 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emocij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 xml:space="preserve">ų 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ar abejoni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 xml:space="preserve">ų 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d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ė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l savo kaip t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ė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v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 xml:space="preserve">ų 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elgesio. Tikrai visiems kyla klausim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ų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, kaip geriau pasielgti ir reaguoti. Labai svarbu nelikti vieniems ir pasikalb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ė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ti su patikimu artimuoju ar pasitarti su psichologu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”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sako Paramos vaikams centre veikian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č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 xml:space="preserve">ios 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„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T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ė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v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 xml:space="preserve">ų 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linij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os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“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 xml:space="preserve"> vadov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ė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, psicholog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 xml:space="preserve">ė 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J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ū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rat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 xml:space="preserve">ė 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Baltu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š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kien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ė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 xml:space="preserve">. </w:t>
      </w:r>
    </w:p>
    <w:p>
      <w:pPr>
        <w:pStyle w:val="Default"/>
        <w:suppressAutoHyphens w:val="1"/>
        <w:bidi w:val="0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</w:pP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</w:pP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Ypatingai tai aktualu, nes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:lang w:val="en-US"/>
          <w14:textFill>
            <w14:solidFill>
              <w14:srgbClr w14:val="161616"/>
            </w14:solidFill>
          </w14:textFill>
        </w:rPr>
        <w:t>l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ū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gstant COVID-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:lang w:val="en-US"/>
          <w14:textFill>
            <w14:solidFill>
              <w14:srgbClr w14:val="161616"/>
            </w14:solidFill>
          </w14:textFill>
        </w:rPr>
        <w:t>19 sukeltai pandemijai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 xml:space="preserve">, kuri 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turi stipri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:lang w:val="it-IT"/>
          <w14:textFill>
            <w14:solidFill>
              <w14:srgbClr w14:val="161616"/>
            </w14:solidFill>
          </w14:textFill>
        </w:rPr>
        <w:t>neigiam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ą į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tak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ą š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:lang w:val="de-DE"/>
          <w14:textFill>
            <w14:solidFill>
              <w14:srgbClr w14:val="161616"/>
            </w14:solidFill>
          </w14:textFill>
        </w:rPr>
        <w:t>eim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ų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:lang w:val="fr-FR"/>
          <w14:textFill>
            <w14:solidFill>
              <w14:srgbClr w14:val="161616"/>
            </w14:solidFill>
          </w14:textFill>
        </w:rPr>
        <w:t>, auginan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č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i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 xml:space="preserve">ų 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vaikus, emocinei savijautai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. Profesional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ū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 xml:space="preserve">s 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„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T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ė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v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 xml:space="preserve">ų 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linij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os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1"/>
          <w:lang w:val="ar-SA" w:bidi="ar-SA"/>
          <w14:textFill>
            <w14:solidFill>
              <w14:srgbClr w14:val="161616"/>
            </w14:solidFill>
          </w14:textFill>
        </w:rPr>
        <w:t>“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 xml:space="preserve"> psichologai yra pasireng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t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ė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 xml:space="preserve">vams, 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į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t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ė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viams, glob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ė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jams pad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ė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 xml:space="preserve">ti 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į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 xml:space="preserve">veikti 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į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 xml:space="preserve">vairius psichologinius sunkumus, kurie kyla 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š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eimose d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ė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l karantino apribojim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ų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, nerimo d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ė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l sveikatos ar finansini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ų į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sipareigojim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ų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 xml:space="preserve">. </w:t>
      </w: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</w:pPr>
    </w:p>
    <w:p>
      <w:pPr>
        <w:pStyle w:val="Default"/>
        <w:suppressAutoHyphens w:val="1"/>
        <w:bidi w:val="0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</w:pP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„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Kai neai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š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ku, k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daryti, tiek kasdien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ė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je situacijoje, tiek susid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ū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 xml:space="preserve">rus su rimtais sunkumais, svarbu 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ž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inoti, kad profesional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ū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s psichologai ir j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 xml:space="preserve">ų 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pagalba yra pasiekiama vis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:lang w:val="en-US"/>
          <w14:textFill>
            <w14:solidFill>
              <w14:srgbClr w14:val="161616"/>
            </w14:solidFill>
          </w14:textFill>
        </w:rPr>
        <w:t>iems Lietuvos t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ė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vams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:lang w:val="en-US"/>
          <w14:textFill>
            <w14:solidFill>
              <w14:srgbClr w14:val="161616"/>
            </w14:solidFill>
          </w14:textFill>
        </w:rPr>
        <w:t>.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 xml:space="preserve"> Mat 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„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T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ė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v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 xml:space="preserve">ų 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linij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os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 xml:space="preserve">“ 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:lang w:val="en-US"/>
          <w14:textFill>
            <w14:solidFill>
              <w14:srgbClr w14:val="161616"/>
            </w14:solidFill>
          </w14:textFill>
        </w:rPr>
        <w:t xml:space="preserve">psichologai pataria ir konsultuoja nemokamai telefonu. 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I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š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 xml:space="preserve">sisaugokite kontaktuose 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„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T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ė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v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 xml:space="preserve">ų 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linij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os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 xml:space="preserve">“ 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numer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 xml:space="preserve">į 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:lang w:val="en-US"/>
          <w14:textFill>
            <w14:solidFill>
              <w14:srgbClr w14:val="161616"/>
            </w14:solidFill>
          </w14:textFill>
        </w:rPr>
        <w:t>8 800 900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:lang w:val="en-US"/>
          <w14:textFill>
            <w14:solidFill>
              <w14:srgbClr w14:val="161616"/>
            </w14:solidFill>
          </w14:textFill>
        </w:rPr>
        <w:t>12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 xml:space="preserve"> ir skambinkite pasitarti tiek kart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ų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, kiek reikia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:lang w:val="en-US"/>
          <w14:textFill>
            <w14:solidFill>
              <w14:srgbClr w14:val="161616"/>
            </w14:solidFill>
          </w14:textFill>
        </w:rPr>
        <w:t>”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:lang w:val="en-US"/>
          <w14:textFill>
            <w14:solidFill>
              <w14:srgbClr w14:val="16161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:lang w:val="en-US"/>
          <w14:textFill>
            <w14:solidFill>
              <w14:srgbClr w14:val="161616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rekomenduoja J.Baltu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š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kien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ė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 xml:space="preserve">. </w:t>
      </w:r>
    </w:p>
    <w:p>
      <w:pPr>
        <w:pStyle w:val="Default"/>
        <w:suppressAutoHyphens w:val="1"/>
        <w:bidi w:val="0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</w:pPr>
    </w:p>
    <w:p>
      <w:pPr>
        <w:pStyle w:val="Default"/>
        <w:suppressAutoHyphens w:val="1"/>
        <w:bidi w:val="0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</w:pP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:lang w:val="en-US"/>
          <w14:textFill>
            <w14:solidFill>
              <w14:srgbClr w14:val="161616"/>
            </w14:solidFill>
          </w14:textFill>
        </w:rPr>
        <w:t>Nei skambu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č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i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 xml:space="preserve">ų 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skai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č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ius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:lang w:val="en-US"/>
          <w14:textFill>
            <w14:solidFill>
              <w14:srgbClr w14:val="161616"/>
            </w14:solidFill>
          </w14:textFill>
        </w:rPr>
        <w:t>, nei j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 xml:space="preserve">ų 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trukm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 xml:space="preserve">ė 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„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T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ė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v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 xml:space="preserve">ų 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linij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oje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“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 xml:space="preserve"> neribojama, o pokalbiai 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anoniminiai. Pasikalb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ė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ti su psichologu galima dar t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pa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č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i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dien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pirmadieniais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–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 xml:space="preserve">penktadieniais 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9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–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13 val. ir 17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–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21 val.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 xml:space="preserve"> </w:t>
      </w:r>
    </w:p>
    <w:p>
      <w:pPr>
        <w:pStyle w:val="Default"/>
        <w:suppressAutoHyphens w:val="1"/>
        <w:bidi w:val="0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</w:pPr>
    </w:p>
    <w:p>
      <w:pPr>
        <w:pStyle w:val="Default"/>
        <w:suppressAutoHyphens w:val="1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 xml:space="preserve">Nemokamai pasitarti </w:t>
      </w:r>
      <w:r>
        <w:rPr>
          <w:rFonts w:ascii="Times New Roman" w:hAnsi="Times New Roman"/>
          <w:sz w:val="24"/>
          <w:szCs w:val="24"/>
          <w:u w:color="000000"/>
          <w:rtl w:val="0"/>
        </w:rPr>
        <w:t>galima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</w:rPr>
        <w:t>visais klausimais, susijusiais su vaik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ir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š</w:t>
      </w:r>
      <w:r>
        <w:rPr>
          <w:rFonts w:ascii="Times New Roman" w:hAnsi="Times New Roman"/>
          <w:sz w:val="24"/>
          <w:szCs w:val="24"/>
          <w:u w:color="000000"/>
          <w:rtl w:val="0"/>
        </w:rPr>
        <w:t>eimos psichologiniais sunkumais, 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ū</w:t>
      </w:r>
      <w:r>
        <w:rPr>
          <w:rFonts w:ascii="Times New Roman" w:hAnsi="Times New Roman"/>
          <w:sz w:val="24"/>
          <w:szCs w:val="24"/>
          <w:u w:color="000000"/>
          <w:rtl w:val="0"/>
        </w:rPr>
        <w:t>pes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iais, tarpusavio santykiais, savijauta ir pan. Tuomet, kai 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ė</w:t>
      </w:r>
      <w:r>
        <w:rPr>
          <w:rFonts w:ascii="Times New Roman" w:hAnsi="Times New Roman"/>
          <w:sz w:val="24"/>
          <w:szCs w:val="24"/>
          <w:u w:color="000000"/>
          <w:rtl w:val="0"/>
        </w:rPr>
        <w:t>vams ar vaikams sukyla stiprios emocijos ir sunku susivaldyti arba reikia palaikymo, norisi 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š</w:t>
      </w:r>
      <w:r>
        <w:rPr>
          <w:rFonts w:ascii="Times New Roman" w:hAnsi="Times New Roman"/>
          <w:sz w:val="24"/>
          <w:szCs w:val="24"/>
          <w:u w:color="000000"/>
          <w:rtl w:val="0"/>
        </w:rPr>
        <w:t>sikalb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ė</w:t>
      </w:r>
      <w:r>
        <w:rPr>
          <w:rFonts w:ascii="Times New Roman" w:hAnsi="Times New Roman"/>
          <w:sz w:val="24"/>
          <w:szCs w:val="24"/>
          <w:u w:color="000000"/>
          <w:rtl w:val="0"/>
        </w:rPr>
        <w:t>ti, pasidalinti 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ū</w:t>
      </w:r>
      <w:r>
        <w:rPr>
          <w:rFonts w:ascii="Times New Roman" w:hAnsi="Times New Roman"/>
          <w:sz w:val="24"/>
          <w:szCs w:val="24"/>
          <w:u w:color="000000"/>
          <w:rtl w:val="0"/>
        </w:rPr>
        <w:t>pes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iais. Taip pat jeigu kyla klausim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ų</w:t>
      </w:r>
      <w:r>
        <w:rPr>
          <w:rFonts w:ascii="Times New Roman" w:hAnsi="Times New Roman"/>
          <w:sz w:val="24"/>
          <w:szCs w:val="24"/>
          <w:u w:color="000000"/>
          <w:rtl w:val="0"/>
        </w:rPr>
        <w:t>, kaip der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ė</w:t>
      </w:r>
      <w:r>
        <w:rPr>
          <w:rFonts w:ascii="Times New Roman" w:hAnsi="Times New Roman"/>
          <w:sz w:val="24"/>
          <w:szCs w:val="24"/>
          <w:u w:color="000000"/>
          <w:rtl w:val="0"/>
        </w:rPr>
        <w:t>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u w:color="000000"/>
          <w:rtl w:val="0"/>
        </w:rPr>
        <w:t>pasielgti konkre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ioje situacijoje. </w:t>
      </w:r>
    </w:p>
    <w:p>
      <w:pPr>
        <w:pStyle w:val="Default"/>
        <w:suppressAutoHyphens w:val="1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Default"/>
        <w:suppressAutoHyphens w:val="1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</w:p>
    <w:p>
      <w:pPr>
        <w:pStyle w:val="Default"/>
        <w:suppressAutoHyphens w:val="1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„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T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ė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v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 xml:space="preserve">ų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linija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 xml:space="preserve">“ –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 xml:space="preserve">Paramos vaikams centro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į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 xml:space="preserve">gyvendinamas projektas, finansuojamas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Socialin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ė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s apsaugos ir darbo ministerijos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 xml:space="preserve"> l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ėš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omis.</w:t>
      </w:r>
    </w:p>
    <w:p>
      <w:pPr>
        <w:pStyle w:val="Default"/>
        <w:suppressAutoHyphens w:val="1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</w:p>
    <w:p>
      <w:pPr>
        <w:pStyle w:val="Default"/>
        <w:suppressAutoHyphens w:val="1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 xml:space="preserve">Daugiau informacijos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 xml:space="preserve">– </w:t>
      </w:r>
      <w:r>
        <w:rPr>
          <w:rStyle w:val="Hyperlink.0"/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  <w:instrText xml:space="preserve"> HYPERLINK "http://www.tevulinija.lt"</w:instrText>
      </w:r>
      <w:r>
        <w:rPr>
          <w:rStyle w:val="Hyperlink.0"/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  <w:fldChar w:fldCharType="separate" w:fldLock="0"/>
      </w:r>
      <w:r>
        <w:rPr>
          <w:rStyle w:val="Hyperlink.0"/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www.tevulinija.lt</w:t>
      </w:r>
      <w:r>
        <w:rPr>
          <w:rFonts w:ascii="Helvetica Neue" w:cs="Helvetica Neue" w:hAnsi="Helvetica Neue" w:eastAsia="Helvetica Neue"/>
          <w:b w:val="1"/>
          <w:bCs w:val="1"/>
          <w:u w:color="000000"/>
          <w:rtl w:val="0"/>
        </w:rPr>
        <w:fldChar w:fldCharType="end" w:fldLock="0"/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 xml:space="preserve"> </w:t>
      </w: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</w:pPr>
    </w:p>
    <w:p>
      <w:pPr>
        <w:pStyle w:val="Default"/>
        <w:bidi w:val="0"/>
        <w:ind w:left="0" w:right="278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- - - </w:t>
      </w: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1c2129"/>
          <w:sz w:val="24"/>
          <w:szCs w:val="24"/>
          <w:rtl w:val="0"/>
          <w14:textFill>
            <w14:solidFill>
              <w14:srgbClr w14:val="1D2129"/>
            </w14:solidFill>
          </w14:textFill>
        </w:rPr>
      </w:pP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1c2129"/>
          <w:sz w:val="24"/>
          <w:szCs w:val="24"/>
          <w:rtl w:val="0"/>
          <w14:textFill>
            <w14:solidFill>
              <w14:srgbClr w14:val="1D2129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c2129"/>
          <w:sz w:val="24"/>
          <w:szCs w:val="24"/>
          <w:rtl w:val="0"/>
          <w14:textFill>
            <w14:solidFill>
              <w14:srgbClr w14:val="1D2129"/>
            </w14:solidFill>
          </w14:textFill>
        </w:rPr>
        <w:t>Apie Paramos vaikams centr</w:t>
      </w:r>
      <w:r>
        <w:rPr>
          <w:rFonts w:ascii="Times New Roman" w:hAnsi="Times New Roman" w:hint="default"/>
          <w:b w:val="1"/>
          <w:bCs w:val="1"/>
          <w:outline w:val="0"/>
          <w:color w:val="1c2129"/>
          <w:sz w:val="24"/>
          <w:szCs w:val="24"/>
          <w:rtl w:val="0"/>
          <w14:textFill>
            <w14:solidFill>
              <w14:srgbClr w14:val="1D2129"/>
            </w14:solidFill>
          </w14:textFill>
        </w:rPr>
        <w:t>ą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Tai nevyriausybin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ė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organizacija, nuo 1995 m. teikianti psichologin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ę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, socialin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ę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, teisin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ę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pagalb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ą 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eimoms ir vaikams, i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gyvenantiems psichologinius sunkumus. Vykdomos programos: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„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Bi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g Brothers Big Sisters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„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Antras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ingsnis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“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„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Vaikyst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ė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be smurto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“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„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Pozityvi t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ė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vyst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ė“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„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T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ė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v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ų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linija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“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val="none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val="single"/>
          <w:rtl w:val="0"/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rFonts w:ascii="Times New Roman" w:cs="Times New Roman" w:hAnsi="Times New Roman" w:eastAsia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